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B2" w:rsidRPr="00030DE2" w:rsidRDefault="00DA6FB2" w:rsidP="00F53148">
      <w:pPr>
        <w:spacing w:after="0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   </w:t>
      </w:r>
      <w:r w:rsidR="00A0418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DA6FB2" w:rsidRPr="00030DE2" w:rsidRDefault="00DA6FB2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Рішення тринадцятої сесії                        </w:t>
      </w:r>
    </w:p>
    <w:p w:rsidR="00BB133F" w:rsidRPr="00030DE2" w:rsidRDefault="00DA6FB2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Новгород-Сіверської міської ради </w:t>
      </w:r>
    </w:p>
    <w:p w:rsidR="00DA6FB2" w:rsidRPr="00030DE2" w:rsidRDefault="00DA6FB2" w:rsidP="00F53148">
      <w:pPr>
        <w:spacing w:after="0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VIIІ скликання </w:t>
      </w:r>
    </w:p>
    <w:p w:rsidR="00DA6FB2" w:rsidRPr="00030DE2" w:rsidRDefault="00623CD2" w:rsidP="00F53148">
      <w:pPr>
        <w:spacing w:after="0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A6FB2" w:rsidRPr="00030DE2">
        <w:rPr>
          <w:rFonts w:ascii="Times New Roman" w:hAnsi="Times New Roman" w:cs="Times New Roman"/>
          <w:sz w:val="24"/>
          <w:szCs w:val="24"/>
          <w:lang w:val="uk-UA"/>
        </w:rPr>
        <w:t>6 жовтня 2021 року №</w:t>
      </w:r>
      <w:r w:rsidR="00F53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FB2" w:rsidRPr="00030DE2">
        <w:rPr>
          <w:rFonts w:ascii="Times New Roman" w:hAnsi="Times New Roman" w:cs="Times New Roman"/>
          <w:sz w:val="24"/>
          <w:szCs w:val="24"/>
          <w:lang w:val="uk-UA"/>
        </w:rPr>
        <w:t>370</w:t>
      </w:r>
    </w:p>
    <w:p w:rsidR="00B50805" w:rsidRDefault="00EB6BB4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(в редакції рішення </w:t>
      </w:r>
      <w:r w:rsidR="00B5080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DA6FB2" w:rsidRPr="00030DE2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="00D13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40C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623CD2"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</w:p>
    <w:p w:rsidR="00EF5052" w:rsidRPr="00030DE2" w:rsidRDefault="00DA6FB2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Новгород-Сіверської міської ради </w:t>
      </w:r>
    </w:p>
    <w:p w:rsidR="00BB133F" w:rsidRPr="00030DE2" w:rsidRDefault="00DA6FB2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VIIІ скликання  </w:t>
      </w:r>
    </w:p>
    <w:p w:rsidR="00481B40" w:rsidRPr="00030DE2" w:rsidRDefault="00661E32" w:rsidP="00F53148">
      <w:pPr>
        <w:spacing w:after="0" w:line="240" w:lineRule="auto"/>
        <w:ind w:left="10065" w:right="-31"/>
        <w:rPr>
          <w:rFonts w:ascii="Times New Roman" w:hAnsi="Times New Roman" w:cs="Times New Roman"/>
          <w:sz w:val="24"/>
          <w:szCs w:val="24"/>
          <w:lang w:val="uk-UA"/>
        </w:rPr>
      </w:pPr>
      <w:r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31495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F53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0805">
        <w:rPr>
          <w:rFonts w:ascii="Times New Roman" w:hAnsi="Times New Roman" w:cs="Times New Roman"/>
          <w:sz w:val="24"/>
          <w:szCs w:val="24"/>
          <w:lang w:val="uk-UA"/>
        </w:rPr>
        <w:t>січня 2023</w:t>
      </w:r>
      <w:r w:rsidR="00D13AB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4C1283" w:rsidRPr="00030DE2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31495">
        <w:rPr>
          <w:rFonts w:ascii="Times New Roman" w:hAnsi="Times New Roman" w:cs="Times New Roman"/>
          <w:sz w:val="24"/>
          <w:szCs w:val="24"/>
          <w:lang w:val="uk-UA"/>
        </w:rPr>
        <w:t>786</w:t>
      </w:r>
      <w:r w:rsidR="00DA6FB2" w:rsidRPr="00030DE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A6FB2" w:rsidRPr="00030DE2" w:rsidRDefault="00DA6FB2" w:rsidP="00DA6FB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DE7438" w:rsidRPr="00030DE2" w:rsidRDefault="00DA6FB2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- Перелік об’єктів, що підлягають передачі в оренду без проведення аукціону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4"/>
        <w:gridCol w:w="1359"/>
        <w:gridCol w:w="1559"/>
        <w:gridCol w:w="1985"/>
        <w:gridCol w:w="1559"/>
        <w:gridCol w:w="3827"/>
        <w:gridCol w:w="993"/>
        <w:gridCol w:w="1417"/>
        <w:gridCol w:w="1418"/>
      </w:tblGrid>
      <w:tr w:rsidR="00DE7438" w:rsidRPr="00030DE2" w:rsidTr="00EF5052">
        <w:trPr>
          <w:trHeight w:val="1464"/>
        </w:trPr>
        <w:tc>
          <w:tcPr>
            <w:tcW w:w="484" w:type="dxa"/>
            <w:vAlign w:val="center"/>
          </w:tcPr>
          <w:p w:rsidR="00DE7438" w:rsidRPr="00030DE2" w:rsidRDefault="00DE7438" w:rsidP="008E0B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359" w:type="dxa"/>
            <w:vAlign w:val="center"/>
          </w:tcPr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Орендар</w:t>
            </w:r>
          </w:p>
        </w:tc>
        <w:tc>
          <w:tcPr>
            <w:tcW w:w="1559" w:type="dxa"/>
            <w:vAlign w:val="center"/>
          </w:tcPr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1985" w:type="dxa"/>
            <w:vAlign w:val="center"/>
          </w:tcPr>
          <w:p w:rsidR="00DE7438" w:rsidRPr="00030DE2" w:rsidRDefault="00DE7438" w:rsidP="003F0B5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1559" w:type="dxa"/>
            <w:vAlign w:val="center"/>
          </w:tcPr>
          <w:p w:rsidR="00DE7438" w:rsidRPr="00030DE2" w:rsidRDefault="00DE7438" w:rsidP="00BB13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цільового використання</w:t>
            </w:r>
          </w:p>
        </w:tc>
        <w:tc>
          <w:tcPr>
            <w:tcW w:w="3827" w:type="dxa"/>
            <w:vAlign w:val="center"/>
          </w:tcPr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  <w:tc>
          <w:tcPr>
            <w:tcW w:w="993" w:type="dxa"/>
            <w:vAlign w:val="center"/>
          </w:tcPr>
          <w:p w:rsidR="00DE7438" w:rsidRPr="00030DE2" w:rsidRDefault="00573BCC" w:rsidP="003F0B5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r w:rsidR="00BB133F"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оща об’єкта оренд</w:t>
            </w:r>
            <w:r w:rsidR="003F0B55"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и,</w:t>
            </w:r>
            <w:r w:rsidR="00DE7438"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F0B55" w:rsidRPr="00030DE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Примітки</w:t>
            </w:r>
          </w:p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DE7438" w:rsidRPr="00030DE2" w:rsidRDefault="00DE7438" w:rsidP="00573B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про включення об’єкту до переліку</w:t>
            </w:r>
          </w:p>
        </w:tc>
      </w:tr>
    </w:tbl>
    <w:p w:rsidR="001A5257" w:rsidRPr="00030DE2" w:rsidRDefault="001A5257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33F" w:rsidRPr="00030DE2" w:rsidRDefault="00DE7438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Балансоутримувач (орендодавець) - КНП «Новгород-Сіверська ЦМЛ»</w:t>
      </w:r>
    </w:p>
    <w:p w:rsidR="00FE3C19" w:rsidRPr="00030DE2" w:rsidRDefault="00FE3C19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404"/>
        <w:gridCol w:w="1553"/>
        <w:gridCol w:w="1985"/>
        <w:gridCol w:w="1559"/>
        <w:gridCol w:w="3827"/>
        <w:gridCol w:w="993"/>
        <w:gridCol w:w="1417"/>
        <w:gridCol w:w="1418"/>
      </w:tblGrid>
      <w:tr w:rsidR="00573BCC" w:rsidRPr="00030DE2" w:rsidTr="003D13BF">
        <w:trPr>
          <w:trHeight w:val="23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8" w:rsidRPr="00030DE2" w:rsidRDefault="00DE743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A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КНП   «Новгород-Сіверський центр ПМСД»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C20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Новгород-Сіверський , 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Шевченка,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первинної медико-санітарної допомоги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BB133F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астина двоповерхової будівлі,  забезпечена електроенергією, тепло/ водопостачанням, водовідведенням;  частина одноповерхового приміщення-гараж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8" w:rsidRPr="00030DE2" w:rsidRDefault="00DE7438" w:rsidP="003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466,9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BB133F" w:rsidP="003F0B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573BCC" w:rsidRPr="00030DE2" w:rsidTr="003D13BF">
        <w:trPr>
          <w:trHeight w:val="2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438" w:rsidRPr="00030DE2" w:rsidRDefault="00DE743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824158" w:rsidP="00A2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КНП «Обласний центр екстрен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 медичної допомоги та медицини катастроф»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C201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вгород-Сіверський , 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Шевченка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BB133F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адання екстреної медичної допомоги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BB133F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з 15 кімнат та 2 коридорів, які знаходяться на 1поверсі 4-х поверхового лікарняного корпусу, забезпечене електроенергією, тепло/водопостачанням,водовідведенням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BB133F" w:rsidP="003F0B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DE7438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438" w:rsidRPr="00030DE2" w:rsidRDefault="00DE7438" w:rsidP="00D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BB133F" w:rsidRPr="00030DE2" w:rsidRDefault="00BB133F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33F" w:rsidRPr="00030DE2" w:rsidRDefault="00BB133F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438" w:rsidRPr="00030DE2" w:rsidRDefault="0073266F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Балансоутримувач (орендодавець)</w:t>
      </w:r>
      <w:r w:rsidR="00D13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КНП «Новгород-Сіверський міський</w:t>
      </w: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 ПМСД</w:t>
      </w:r>
      <w:r w:rsidR="00D13AB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E3C19" w:rsidRPr="00030DE2" w:rsidRDefault="00FE3C19" w:rsidP="00DA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398"/>
        <w:gridCol w:w="1529"/>
        <w:gridCol w:w="2015"/>
        <w:gridCol w:w="1559"/>
        <w:gridCol w:w="3827"/>
        <w:gridCol w:w="993"/>
        <w:gridCol w:w="1417"/>
        <w:gridCol w:w="1418"/>
      </w:tblGrid>
      <w:tr w:rsidR="0073266F" w:rsidRPr="00030DE2" w:rsidTr="00BB133F">
        <w:trPr>
          <w:trHeight w:val="18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A270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КНП «Новгород-Сіверська ЦМЛ»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A2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3F0B55">
            <w:pPr>
              <w:spacing w:after="0" w:line="240" w:lineRule="auto"/>
              <w:ind w:left="-7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Новгород-Сіверський район, с.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Грем'яч, 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вул.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Набережна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адання стоматологічних послуг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3F0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імната в одноповерховій будівлі амбулаторії,  забезпечена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3F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B369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3D13BF">
        <w:trPr>
          <w:trHeight w:val="18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1B36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КНП «Новгород-Сіверська ЦМЛ»    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1B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1B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Новгород-Сіверський , 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Шевченка, </w:t>
            </w:r>
            <w:r w:rsidR="00BB133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B369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3266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адання консультативно-діагностичної та лікувальної допомоги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B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73266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імнати в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B369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3D13BF">
        <w:trPr>
          <w:trHeight w:val="29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«Обласний центр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екстреної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медичної допомоги та медицини катастроф»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19" w:rsidRPr="00030DE2" w:rsidRDefault="0073266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Грем'яч, </w:t>
            </w:r>
          </w:p>
          <w:p w:rsidR="00FE3C19" w:rsidRPr="00030DE2" w:rsidRDefault="0073266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Миру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73266F" w:rsidRPr="00030DE2" w:rsidRDefault="00BB133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буд.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адання екстреної медичної допомоги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імната в одноповерховій будівлі амбулаторії,  забезпечене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FE3C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D13ABD" w:rsidRPr="00D13ABD" w:rsidTr="00B50805">
        <w:trPr>
          <w:trHeight w:val="1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D" w:rsidRPr="00030DE2" w:rsidRDefault="00D13ABD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030DE2" w:rsidRDefault="00D13ABD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030DE2" w:rsidRDefault="00D13ABD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Фінський будинок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7EE" w:rsidRDefault="00D13ABD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Печенюги, </w:t>
            </w:r>
          </w:p>
          <w:p w:rsidR="003857EE" w:rsidRDefault="00D13ABD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Центральна, </w:t>
            </w:r>
          </w:p>
          <w:p w:rsidR="00D13ABD" w:rsidRPr="00030DE2" w:rsidRDefault="003857EE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="00D1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3857EE" w:rsidRDefault="003857EE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85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</w:t>
            </w:r>
            <w:r w:rsidRPr="00385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фінансується за рахунок державного або місцевих бюдж</w:t>
            </w:r>
            <w:r w:rsidRPr="003857E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етів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030DE2" w:rsidRDefault="003857EE" w:rsidP="00FE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Фінський будинок забезпечений електроенергією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ABD" w:rsidRPr="00030DE2" w:rsidRDefault="003857EE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030DE2" w:rsidRDefault="003857EE" w:rsidP="00FE3C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ABD" w:rsidRPr="00030DE2" w:rsidRDefault="00D13ABD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A5257" w:rsidRPr="00030DE2" w:rsidRDefault="001A5257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33F" w:rsidRPr="00030DE2" w:rsidRDefault="0073266F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Балансоутримувач (орендодавець) - Відділ освіти, молоді та спорту Новгород-Сіверської міської ради</w:t>
      </w:r>
      <w:r w:rsidR="00F53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7C63" w:rsidRPr="00030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Чернігівської області </w:t>
      </w:r>
    </w:p>
    <w:p w:rsidR="00FE3C19" w:rsidRPr="00030DE2" w:rsidRDefault="00FE3C19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"/>
        <w:gridCol w:w="1401"/>
        <w:gridCol w:w="1559"/>
        <w:gridCol w:w="1985"/>
        <w:gridCol w:w="1559"/>
        <w:gridCol w:w="3827"/>
        <w:gridCol w:w="993"/>
        <w:gridCol w:w="1417"/>
        <w:gridCol w:w="1418"/>
      </w:tblGrid>
      <w:tr w:rsidR="0073266F" w:rsidRPr="00030DE2" w:rsidTr="00BB133F">
        <w:trPr>
          <w:trHeight w:val="157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3857EE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844D53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соціального захисту населення,</w:t>
            </w:r>
            <w:r w:rsidR="00125CAC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сім'ї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12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125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Новгород-Сіверський, 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6279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Князя Ігоря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буд.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2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озміщення структурних підрозділів  міської ради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84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двоповерховій  цегляній  будівлі, забезпечені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125CA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BB133F">
        <w:trPr>
          <w:trHeight w:val="15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3857EE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Новгород-Сіверська міська 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84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84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Новгород-Сіверський, 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36279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Князя Ігоря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844D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лужбове використання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84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двоповерховій  цегляній 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844D5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BB133F">
        <w:trPr>
          <w:trHeight w:val="15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3857EE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BB133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КУ«Інклюзивно-ресурсний</w:t>
            </w:r>
            <w:proofErr w:type="spellEnd"/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Новгород-Сіверський, 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Чкалова, </w:t>
            </w:r>
            <w:r w:rsidR="00BB133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освітніх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двоповерховій  цегляній 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3D13BF">
        <w:trPr>
          <w:trHeight w:val="17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3857EE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Військова частина 2253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53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 Бучки, Новгород-Сіверського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озміщення державних  установ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одноповерховій  цегляній  будівлі, забезпечені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A92BD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73266F" w:rsidRPr="00030DE2" w:rsidTr="00397C63">
        <w:trPr>
          <w:trHeight w:val="172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38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BB133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Сумський державний університет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5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5330F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Новгород-Сіверський, </w:t>
            </w:r>
            <w:r w:rsidR="005330F4"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вул.</w:t>
            </w:r>
            <w:r w:rsidR="00C45764"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Б.</w:t>
            </w: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Майстренка, </w:t>
            </w:r>
            <w:r w:rsidR="00BB133F"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53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адання освітніх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BB133F" w:rsidP="00D36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73266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двоповерховій  цегляній 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5330F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6F" w:rsidRPr="00030DE2" w:rsidRDefault="0073266F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397C63" w:rsidRPr="00030DE2" w:rsidTr="00397C63">
        <w:trPr>
          <w:trHeight w:val="1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BB133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5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5330F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53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53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5330F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7C63" w:rsidRPr="00030DE2" w:rsidTr="00220D3A">
        <w:trPr>
          <w:trHeight w:val="15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85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63" w:rsidRPr="00030DE2" w:rsidRDefault="00397C63" w:rsidP="00BB133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030DE2" w:rsidRDefault="00397C63" w:rsidP="0022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Комплекс будівель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030DE2" w:rsidRDefault="00EA2F5E" w:rsidP="00C3188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397C63" w:rsidRPr="00030D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удинок 1, (Комплекс будівель та споруд №5) (колишня  </w:t>
            </w:r>
            <w:proofErr w:type="spellStart"/>
            <w:r w:rsidR="00397C63" w:rsidRPr="00030DE2">
              <w:rPr>
                <w:rFonts w:ascii="Times New Roman" w:hAnsi="Times New Roman"/>
                <w:sz w:val="24"/>
                <w:szCs w:val="24"/>
                <w:lang w:val="uk-UA"/>
              </w:rPr>
              <w:t>Биринська</w:t>
            </w:r>
            <w:proofErr w:type="spellEnd"/>
            <w:r w:rsidR="00397C63" w:rsidRPr="00030D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с/р), Новгород-Сіверський р-н, Чернігівська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645509" w:rsidRDefault="00397C63" w:rsidP="0064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</w:t>
            </w:r>
            <w:r w:rsidRPr="0064550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етів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D363BC" w:rsidRDefault="00EA2F5E" w:rsidP="0064550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Комплекс будівель складається з: 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</w:t>
            </w:r>
            <w:r w:rsidR="00397C63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удівля для відпочинку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(корпус 1)</w:t>
            </w:r>
            <w:r w:rsidR="00397C63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площею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183,7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 Ї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дальня площею 175,3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 К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луб площею 184,9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 Б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удівля (корпус 2) площею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184,0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CE1B62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дмінбудівля</w:t>
            </w:r>
            <w:proofErr w:type="spellEnd"/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площею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79,3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клад площею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33,2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; Б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аня   площею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60,9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proofErr w:type="spellStart"/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ртсвердловина</w:t>
            </w:r>
            <w:proofErr w:type="spellEnd"/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площею 2,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="00D3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; </w:t>
            </w:r>
            <w:r w:rsidR="00C31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биральня площею 17,0 </w:t>
            </w:r>
            <w:r w:rsidR="00C3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030DE2" w:rsidRDefault="00EA2F5E" w:rsidP="0022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921,2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030DE2" w:rsidRDefault="00EA2F5E" w:rsidP="00220D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C63" w:rsidRPr="00030DE2" w:rsidRDefault="00397C63" w:rsidP="0022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5509" w:rsidRPr="00A31495" w:rsidTr="00220D3A">
        <w:trPr>
          <w:trHeight w:val="15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09" w:rsidRPr="00030DE2" w:rsidRDefault="00645509" w:rsidP="0073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09" w:rsidRPr="00030DE2" w:rsidRDefault="00645509" w:rsidP="00BB133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645509" w:rsidRDefault="00645509" w:rsidP="0064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приміщення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Default="00645509" w:rsidP="0028240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</w:t>
            </w:r>
            <w:r w:rsidR="00282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Миколаївська, буд.23,</w:t>
            </w:r>
          </w:p>
          <w:p w:rsidR="00645509" w:rsidRPr="00645509" w:rsidRDefault="00645509" w:rsidP="0028240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282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4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Новгород-Сіверський, Чернігівська обл.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645509" w:rsidRDefault="00645509" w:rsidP="00645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645509" w:rsidRDefault="00645509" w:rsidP="0064550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нежитлові приміщення загальною площею –116,96 кв.м, (приміщення №3 -  14,0 кв.м, приміщення №12 - 34,4кв.м, приміщення №11 - 21,4 кв.м, частину приміщення №10 – 9,26 кв.м, приміщення №8 - 3,3 кв.м, коридор №1 - 8,7 кв.м, частину коридору №2 – 23,0 кв.м, тамбур №І– 2,9 кв.м)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030DE2" w:rsidRDefault="00645509" w:rsidP="0022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030DE2" w:rsidRDefault="00645509" w:rsidP="00220D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509" w:rsidRPr="00030DE2" w:rsidRDefault="00645509" w:rsidP="0022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718B" w:rsidRPr="00030DE2" w:rsidRDefault="0087718B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66F" w:rsidRPr="00030DE2" w:rsidRDefault="00F40AB6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Балансоутримувач (орендодавець) - Відділ культури та туризму  Новгород-Сіверської міської ради</w:t>
      </w:r>
    </w:p>
    <w:p w:rsidR="001A5257" w:rsidRPr="00030DE2" w:rsidRDefault="001A5257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6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3"/>
        <w:gridCol w:w="1562"/>
        <w:gridCol w:w="1983"/>
        <w:gridCol w:w="1560"/>
        <w:gridCol w:w="3823"/>
        <w:gridCol w:w="993"/>
        <w:gridCol w:w="1410"/>
        <w:gridCol w:w="7"/>
        <w:gridCol w:w="1426"/>
      </w:tblGrid>
      <w:tr w:rsidR="00F40AB6" w:rsidRPr="00030DE2" w:rsidTr="003D13BF">
        <w:trPr>
          <w:trHeight w:val="20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D1170E" w:rsidP="00D11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C45764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ління державної міграційної служби України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C4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33F" w:rsidRPr="00030DE2" w:rsidRDefault="00F40AB6" w:rsidP="00C4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Новгород-Сіверський,</w:t>
            </w:r>
          </w:p>
          <w:p w:rsidR="00F40AB6" w:rsidRPr="00030DE2" w:rsidRDefault="00F40AB6" w:rsidP="00C4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Губернська, </w:t>
            </w:r>
            <w:r w:rsidR="00BB133F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C4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F40AB6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ержавна політика у сферах міграції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C4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F40AB6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риміщення  в двоповерховій  цегляній 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D1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C45764">
            <w:pPr>
              <w:spacing w:after="0" w:line="240" w:lineRule="auto"/>
              <w:ind w:left="-100"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F40AB6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D1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D1170E" w:rsidRPr="00030DE2" w:rsidTr="00B5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82" w:type="dxa"/>
            <w:vAlign w:val="center"/>
          </w:tcPr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D51EF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3" w:type="dxa"/>
          </w:tcPr>
          <w:p w:rsidR="00D1170E" w:rsidRPr="00030DE2" w:rsidRDefault="00D1170E" w:rsidP="00C457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Новгород-Сіверської міської ради Чернігівської області</w:t>
            </w: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</w:tcPr>
          <w:p w:rsidR="00D1170E" w:rsidRPr="00030DE2" w:rsidRDefault="008160AF" w:rsidP="00C457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Нежитлове приміщення</w:t>
            </w:r>
          </w:p>
          <w:p w:rsidR="00AA4DBF" w:rsidRPr="00030DE2" w:rsidRDefault="00F426AD" w:rsidP="00C457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Новгород-Сіверського міського будинку культури</w:t>
            </w:r>
            <w:r w:rsidR="00F531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160AF" w:rsidRPr="00030DE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Новгород-Сіверської міської ради Чернігівської області </w:t>
            </w:r>
            <w:r w:rsidR="00AA4DBF" w:rsidRPr="00030DE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(зал)</w:t>
            </w:r>
          </w:p>
        </w:tc>
        <w:tc>
          <w:tcPr>
            <w:tcW w:w="1983" w:type="dxa"/>
          </w:tcPr>
          <w:p w:rsidR="00906014" w:rsidRPr="00030DE2" w:rsidRDefault="00906014" w:rsidP="009060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 w:rsidP="00906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Майстренка, буд. 4, </w:t>
            </w:r>
            <w:r w:rsidR="00F53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Новгород-Сіверський, Чернігівська область</w:t>
            </w: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D1170E" w:rsidRPr="00030DE2" w:rsidRDefault="0090641E" w:rsidP="00906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занять відділення з боксу Новгород-Сіверської комплексної дитячо-юнацької спортивної школи</w:t>
            </w: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23" w:type="dxa"/>
          </w:tcPr>
          <w:p w:rsidR="00C45764" w:rsidRPr="00030DE2" w:rsidRDefault="00D1170E" w:rsidP="0043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Приміщення  в двоповерховій    будівлі, забезпечені </w:t>
            </w:r>
          </w:p>
          <w:p w:rsidR="00D1170E" w:rsidRPr="00030DE2" w:rsidRDefault="00D1170E" w:rsidP="004362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електроенергією, тепло/ водопостачанням, водовідведенням</w:t>
            </w:r>
          </w:p>
          <w:p w:rsidR="00D1170E" w:rsidRPr="00030DE2" w:rsidRDefault="00D1170E" w:rsidP="004362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174,3 </w:t>
            </w:r>
          </w:p>
        </w:tc>
        <w:tc>
          <w:tcPr>
            <w:tcW w:w="1410" w:type="dxa"/>
          </w:tcPr>
          <w:p w:rsidR="00906014" w:rsidRPr="00030DE2" w:rsidRDefault="00906014" w:rsidP="00906014">
            <w:pPr>
              <w:ind w:left="-103" w:right="-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D1170E" w:rsidRPr="00030DE2" w:rsidRDefault="00D1170E" w:rsidP="00906014">
            <w:pPr>
              <w:ind w:left="-103" w:right="-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gridSpan w:val="2"/>
          </w:tcPr>
          <w:p w:rsidR="00D1170E" w:rsidRPr="00030DE2" w:rsidRDefault="00D117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1170E" w:rsidRPr="00030DE2" w:rsidRDefault="00D1170E" w:rsidP="00D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50805" w:rsidRPr="00030DE2" w:rsidTr="00B5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582" w:type="dxa"/>
            <w:vAlign w:val="center"/>
          </w:tcPr>
          <w:p w:rsidR="00B50805" w:rsidRPr="00D66274" w:rsidRDefault="00B50805" w:rsidP="0044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6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51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50805" w:rsidRPr="00C55CB8" w:rsidRDefault="00B50805" w:rsidP="0044153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B50805" w:rsidRPr="00C55CB8" w:rsidRDefault="00B50805" w:rsidP="00441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Нежитлове приміщення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Блистівського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будинку культури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50805" w:rsidRDefault="00B50805" w:rsidP="0028240C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Б.Хмельницько</w:t>
            </w:r>
            <w:r w:rsidR="00282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C55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буд. 51, </w:t>
            </w:r>
          </w:p>
          <w:p w:rsidR="00B50805" w:rsidRPr="00C55CB8" w:rsidRDefault="00B50805" w:rsidP="0028240C">
            <w:pPr>
              <w:spacing w:after="0" w:line="240" w:lineRule="auto"/>
              <w:ind w:left="-108" w:right="-1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Блистова, Новгород-Сіверського району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50805" w:rsidRPr="0028240C" w:rsidRDefault="007B7967" w:rsidP="00282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4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фінансується за рахунок державного </w:t>
            </w:r>
            <w:r w:rsidRPr="00645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або місцевих бюджетів</w:t>
            </w:r>
          </w:p>
        </w:tc>
        <w:tc>
          <w:tcPr>
            <w:tcW w:w="3823" w:type="dxa"/>
          </w:tcPr>
          <w:p w:rsidR="00B50805" w:rsidRPr="00C55CB8" w:rsidRDefault="00B50805" w:rsidP="007B7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риміщення з </w:t>
            </w:r>
            <w:r w:rsidR="007B7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кімнат та 2 коридорів,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які знаходяться в одноповерховій будівлі, забезпечені</w:t>
            </w: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електроенергією, тепло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постачанням</w:t>
            </w:r>
          </w:p>
        </w:tc>
        <w:tc>
          <w:tcPr>
            <w:tcW w:w="993" w:type="dxa"/>
          </w:tcPr>
          <w:p w:rsidR="00B50805" w:rsidRPr="00C55CB8" w:rsidRDefault="00B50805" w:rsidP="00B50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97,3</w:t>
            </w:r>
          </w:p>
        </w:tc>
        <w:tc>
          <w:tcPr>
            <w:tcW w:w="1410" w:type="dxa"/>
          </w:tcPr>
          <w:p w:rsidR="00B50805" w:rsidRPr="00D66274" w:rsidRDefault="00B50805" w:rsidP="0044153F">
            <w:pPr>
              <w:ind w:left="-103" w:right="-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gridSpan w:val="2"/>
          </w:tcPr>
          <w:p w:rsidR="00B50805" w:rsidRPr="00030DE2" w:rsidRDefault="00B5080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E3C19" w:rsidRPr="00030DE2" w:rsidRDefault="00FE3C19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AB6" w:rsidRPr="00030DE2" w:rsidRDefault="00F40AB6" w:rsidP="00573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DE2">
        <w:rPr>
          <w:rFonts w:ascii="Times New Roman" w:hAnsi="Times New Roman" w:cs="Times New Roman"/>
          <w:b/>
          <w:sz w:val="28"/>
          <w:szCs w:val="28"/>
          <w:lang w:val="uk-UA"/>
        </w:rPr>
        <w:t>Балансоутримувач (орендодавець) - Новгород-Сіверська міська рада</w:t>
      </w:r>
    </w:p>
    <w:tbl>
      <w:tblPr>
        <w:tblW w:w="14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398"/>
        <w:gridCol w:w="1559"/>
        <w:gridCol w:w="1843"/>
        <w:gridCol w:w="1701"/>
        <w:gridCol w:w="3827"/>
        <w:gridCol w:w="993"/>
        <w:gridCol w:w="1417"/>
        <w:gridCol w:w="1410"/>
      </w:tblGrid>
      <w:tr w:rsidR="00F40AB6" w:rsidRPr="00030DE2" w:rsidTr="003D13BF">
        <w:trPr>
          <w:trHeight w:val="4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C3188C" w:rsidRDefault="00220D3A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C3188C" w:rsidRDefault="00F40AB6" w:rsidP="003D13BF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Релігійна громада Української православної церкви Чернігівської єпархії парафії на честь Святих благовірних князя Петра і княгині Февронії Муромських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C3188C" w:rsidRDefault="00F40AB6" w:rsidP="00F8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C3188C" w:rsidRDefault="00F40AB6" w:rsidP="00F84404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Новгород-Сіверський, 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Бондарівська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C3188C" w:rsidRDefault="00BB133F" w:rsidP="00F8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F40AB6" w:rsidRPr="00C318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елігійна організація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BB133F" w:rsidP="00F84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40AB6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едобудована будівля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F8440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40AB6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B6" w:rsidRPr="00030DE2" w:rsidRDefault="00F40A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0AB6" w:rsidRPr="00030DE2" w:rsidTr="00220D3A">
        <w:trPr>
          <w:trHeight w:val="9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D5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Фінансове управління Новгород-Сіверської міської ради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90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9060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Новгород-Сіверський, 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F531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Губернська, </w:t>
            </w:r>
            <w:r w:rsidR="00BB133F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буд. </w:t>
            </w: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90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40AB6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лужбове використання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906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F40AB6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астина двоповерхової будівлі,  забезпечена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9060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40AB6" w:rsidRPr="00030D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еребуває в орендному користуванні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B6" w:rsidRPr="00030DE2" w:rsidRDefault="00F40A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0AB6" w:rsidRPr="00030DE2" w:rsidTr="00C33E25">
        <w:trPr>
          <w:trHeight w:val="2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B6" w:rsidRPr="00030DE2" w:rsidRDefault="00F40AB6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D5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C33E25">
            <w:pPr>
              <w:spacing w:after="0" w:line="24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Головне управління Національної поліції в Чернігівській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C3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Система відеоспостереження за транспортними потоками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B6" w:rsidRPr="00030DE2" w:rsidRDefault="00F40AB6" w:rsidP="00F4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BB133F" w:rsidP="00C3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F40AB6"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лужбове використання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B6" w:rsidRPr="00030DE2" w:rsidRDefault="00F40AB6" w:rsidP="00F4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B6" w:rsidRPr="00030DE2" w:rsidRDefault="00F40AB6" w:rsidP="00F40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B6" w:rsidRPr="00030DE2" w:rsidRDefault="00F40AB6" w:rsidP="00C33E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B6" w:rsidRPr="00030DE2" w:rsidRDefault="00F40AB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5257" w:rsidRPr="00030DE2" w:rsidTr="00C33E25">
        <w:trPr>
          <w:trHeight w:val="155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257" w:rsidRPr="00030DE2" w:rsidRDefault="00DD51EF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57" w:rsidRPr="00030DE2" w:rsidRDefault="0037024E" w:rsidP="00F4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hAnsi="Times New Roman"/>
                <w:lang w:val="uk-UA"/>
              </w:rPr>
              <w:t xml:space="preserve">Квартирно-експлуатаційний відділ </w:t>
            </w:r>
            <w:proofErr w:type="spellStart"/>
            <w:r w:rsidRPr="00030DE2">
              <w:rPr>
                <w:rFonts w:ascii="Times New Roman" w:hAnsi="Times New Roman"/>
                <w:lang w:val="uk-UA"/>
              </w:rPr>
              <w:t>м.Чернігів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57" w:rsidRPr="00030DE2" w:rsidRDefault="001A5257" w:rsidP="00C3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Будівля кам`яна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57" w:rsidRPr="00030DE2" w:rsidRDefault="001A5257" w:rsidP="00C33E2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м. Новгород-Сіверський, вул. Базарна, буд.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57" w:rsidRPr="00030DE2" w:rsidRDefault="001A5257" w:rsidP="00C3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Службове використання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57" w:rsidRPr="00030DE2" w:rsidRDefault="001A5257" w:rsidP="00C3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Приміщення  в одноповерховій  цегляній  будівлі, забезпечені електроенергією, тепло/ водопостачанням, водовідведенням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257" w:rsidRPr="00030DE2" w:rsidRDefault="001A5257" w:rsidP="001A5257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57" w:rsidRPr="00030DE2" w:rsidRDefault="001A5257" w:rsidP="00C33E2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03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Потенційний об'єкт оренди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57" w:rsidRPr="00030DE2" w:rsidRDefault="001A5257" w:rsidP="001A52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31495" w:rsidRDefault="00A31495" w:rsidP="00F4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495" w:rsidRDefault="00A31495" w:rsidP="00F4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495" w:rsidRDefault="00A31495" w:rsidP="00F4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0AB6" w:rsidRPr="00030DE2" w:rsidRDefault="00F53148" w:rsidP="00F40A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Ю. Лакоза</w:t>
      </w:r>
    </w:p>
    <w:sectPr w:rsidR="00F40AB6" w:rsidRPr="00030DE2" w:rsidSect="00EF5052">
      <w:pgSz w:w="16838" w:h="11906" w:orient="landscape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7A" w:rsidRDefault="00B5117A" w:rsidP="00F40AB6">
      <w:pPr>
        <w:spacing w:after="0" w:line="240" w:lineRule="auto"/>
      </w:pPr>
      <w:r>
        <w:separator/>
      </w:r>
    </w:p>
  </w:endnote>
  <w:endnote w:type="continuationSeparator" w:id="0">
    <w:p w:rsidR="00B5117A" w:rsidRDefault="00B5117A" w:rsidP="00F4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7A" w:rsidRDefault="00B5117A" w:rsidP="00F40AB6">
      <w:pPr>
        <w:spacing w:after="0" w:line="240" w:lineRule="auto"/>
      </w:pPr>
      <w:r>
        <w:separator/>
      </w:r>
    </w:p>
  </w:footnote>
  <w:footnote w:type="continuationSeparator" w:id="0">
    <w:p w:rsidR="00B5117A" w:rsidRDefault="00B5117A" w:rsidP="00F40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FB2"/>
    <w:rsid w:val="0000042F"/>
    <w:rsid w:val="00005E3D"/>
    <w:rsid w:val="00027B34"/>
    <w:rsid w:val="00030DE2"/>
    <w:rsid w:val="000765D4"/>
    <w:rsid w:val="00094338"/>
    <w:rsid w:val="00097691"/>
    <w:rsid w:val="000F5446"/>
    <w:rsid w:val="000F6EC9"/>
    <w:rsid w:val="00125CAC"/>
    <w:rsid w:val="001429AB"/>
    <w:rsid w:val="00150442"/>
    <w:rsid w:val="001878E8"/>
    <w:rsid w:val="001A5257"/>
    <w:rsid w:val="001B369C"/>
    <w:rsid w:val="001D1651"/>
    <w:rsid w:val="001F7F9A"/>
    <w:rsid w:val="00220D3A"/>
    <w:rsid w:val="00255FEA"/>
    <w:rsid w:val="0028240C"/>
    <w:rsid w:val="002A48BB"/>
    <w:rsid w:val="002C05B9"/>
    <w:rsid w:val="002D166E"/>
    <w:rsid w:val="003333A6"/>
    <w:rsid w:val="003505B6"/>
    <w:rsid w:val="0037024E"/>
    <w:rsid w:val="003857EE"/>
    <w:rsid w:val="00397C63"/>
    <w:rsid w:val="003D13BF"/>
    <w:rsid w:val="003F0B55"/>
    <w:rsid w:val="004362D0"/>
    <w:rsid w:val="00467EAB"/>
    <w:rsid w:val="004737B9"/>
    <w:rsid w:val="00481B40"/>
    <w:rsid w:val="00497FF4"/>
    <w:rsid w:val="004C1283"/>
    <w:rsid w:val="00515AC2"/>
    <w:rsid w:val="00522CB2"/>
    <w:rsid w:val="005330F4"/>
    <w:rsid w:val="00567276"/>
    <w:rsid w:val="00573BCC"/>
    <w:rsid w:val="005D7FF6"/>
    <w:rsid w:val="00605E70"/>
    <w:rsid w:val="00614034"/>
    <w:rsid w:val="00623CD2"/>
    <w:rsid w:val="00645509"/>
    <w:rsid w:val="00655546"/>
    <w:rsid w:val="00661E32"/>
    <w:rsid w:val="00680BB4"/>
    <w:rsid w:val="006A28D2"/>
    <w:rsid w:val="006D0B81"/>
    <w:rsid w:val="0073266F"/>
    <w:rsid w:val="00745B54"/>
    <w:rsid w:val="0076263D"/>
    <w:rsid w:val="007A042C"/>
    <w:rsid w:val="007B7967"/>
    <w:rsid w:val="007E0A29"/>
    <w:rsid w:val="007F2C8E"/>
    <w:rsid w:val="007F3A3A"/>
    <w:rsid w:val="008160AF"/>
    <w:rsid w:val="00824158"/>
    <w:rsid w:val="00844D53"/>
    <w:rsid w:val="00864D6B"/>
    <w:rsid w:val="0087718B"/>
    <w:rsid w:val="008A4552"/>
    <w:rsid w:val="008B6B30"/>
    <w:rsid w:val="008C709C"/>
    <w:rsid w:val="008E0BED"/>
    <w:rsid w:val="008E4646"/>
    <w:rsid w:val="00900E15"/>
    <w:rsid w:val="00906014"/>
    <w:rsid w:val="0090641E"/>
    <w:rsid w:val="009154D9"/>
    <w:rsid w:val="009579F1"/>
    <w:rsid w:val="0098125C"/>
    <w:rsid w:val="009A3134"/>
    <w:rsid w:val="009B3AE9"/>
    <w:rsid w:val="009E62C7"/>
    <w:rsid w:val="00A0418E"/>
    <w:rsid w:val="00A11936"/>
    <w:rsid w:val="00A27060"/>
    <w:rsid w:val="00A31495"/>
    <w:rsid w:val="00A42D63"/>
    <w:rsid w:val="00A51B6E"/>
    <w:rsid w:val="00A63E7C"/>
    <w:rsid w:val="00A76F0B"/>
    <w:rsid w:val="00A92BD1"/>
    <w:rsid w:val="00AA4DBF"/>
    <w:rsid w:val="00AE6C0C"/>
    <w:rsid w:val="00AF7467"/>
    <w:rsid w:val="00B05364"/>
    <w:rsid w:val="00B36279"/>
    <w:rsid w:val="00B458D7"/>
    <w:rsid w:val="00B50805"/>
    <w:rsid w:val="00B5117A"/>
    <w:rsid w:val="00BA0689"/>
    <w:rsid w:val="00BA1FEA"/>
    <w:rsid w:val="00BA7066"/>
    <w:rsid w:val="00BB133F"/>
    <w:rsid w:val="00BB291F"/>
    <w:rsid w:val="00BC4E60"/>
    <w:rsid w:val="00BC54A6"/>
    <w:rsid w:val="00BF02B4"/>
    <w:rsid w:val="00C10008"/>
    <w:rsid w:val="00C12DC8"/>
    <w:rsid w:val="00C17A77"/>
    <w:rsid w:val="00C201D1"/>
    <w:rsid w:val="00C22A74"/>
    <w:rsid w:val="00C2710D"/>
    <w:rsid w:val="00C3188C"/>
    <w:rsid w:val="00C33E25"/>
    <w:rsid w:val="00C45764"/>
    <w:rsid w:val="00C47FEA"/>
    <w:rsid w:val="00C63EE1"/>
    <w:rsid w:val="00C66C20"/>
    <w:rsid w:val="00CA10DA"/>
    <w:rsid w:val="00CC15C0"/>
    <w:rsid w:val="00CD4168"/>
    <w:rsid w:val="00CE1B62"/>
    <w:rsid w:val="00D1170E"/>
    <w:rsid w:val="00D13972"/>
    <w:rsid w:val="00D13ABD"/>
    <w:rsid w:val="00D259C4"/>
    <w:rsid w:val="00D363BC"/>
    <w:rsid w:val="00D47410"/>
    <w:rsid w:val="00D6099D"/>
    <w:rsid w:val="00D70A57"/>
    <w:rsid w:val="00D74C62"/>
    <w:rsid w:val="00D84EC1"/>
    <w:rsid w:val="00DA6FB2"/>
    <w:rsid w:val="00DC5B91"/>
    <w:rsid w:val="00DD51EF"/>
    <w:rsid w:val="00DE7438"/>
    <w:rsid w:val="00E34235"/>
    <w:rsid w:val="00E422BB"/>
    <w:rsid w:val="00E473D7"/>
    <w:rsid w:val="00E60B92"/>
    <w:rsid w:val="00E64DA5"/>
    <w:rsid w:val="00E65B6E"/>
    <w:rsid w:val="00E73E4A"/>
    <w:rsid w:val="00E77C30"/>
    <w:rsid w:val="00E9730F"/>
    <w:rsid w:val="00EA2F5E"/>
    <w:rsid w:val="00EB5B74"/>
    <w:rsid w:val="00EB6BB4"/>
    <w:rsid w:val="00EC77E8"/>
    <w:rsid w:val="00EF5052"/>
    <w:rsid w:val="00F04954"/>
    <w:rsid w:val="00F052AD"/>
    <w:rsid w:val="00F10A53"/>
    <w:rsid w:val="00F348C0"/>
    <w:rsid w:val="00F40AB6"/>
    <w:rsid w:val="00F426AD"/>
    <w:rsid w:val="00F53148"/>
    <w:rsid w:val="00F82501"/>
    <w:rsid w:val="00F84404"/>
    <w:rsid w:val="00FA123C"/>
    <w:rsid w:val="00FD739C"/>
    <w:rsid w:val="00FE3C19"/>
    <w:rsid w:val="00FE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AB6"/>
  </w:style>
  <w:style w:type="paragraph" w:styleId="a6">
    <w:name w:val="footer"/>
    <w:basedOn w:val="a"/>
    <w:link w:val="a7"/>
    <w:uiPriority w:val="99"/>
    <w:semiHidden/>
    <w:unhideWhenUsed/>
    <w:rsid w:val="00F40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AB6"/>
  </w:style>
  <w:style w:type="character" w:styleId="a8">
    <w:name w:val="Subtle Emphasis"/>
    <w:basedOn w:val="a0"/>
    <w:uiPriority w:val="19"/>
    <w:qFormat/>
    <w:rsid w:val="003F0B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BEE2-9C31-411E-97F9-F37BB14F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m-rada</dc:creator>
  <cp:lastModifiedBy>Ura</cp:lastModifiedBy>
  <cp:revision>6</cp:revision>
  <dcterms:created xsi:type="dcterms:W3CDTF">2023-01-17T07:27:00Z</dcterms:created>
  <dcterms:modified xsi:type="dcterms:W3CDTF">2023-01-30T18:50:00Z</dcterms:modified>
</cp:coreProperties>
</file>